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B00463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</w:t>
      </w:r>
      <w:r w:rsidR="00FE0DFB" w:rsidRPr="002D69C4">
        <w:rPr>
          <w:rFonts w:ascii="Times New Roman" w:eastAsia="Calibri" w:hAnsi="Times New Roman" w:cs="Times New Roman"/>
          <w:b/>
          <w:u w:val="single"/>
          <w:lang w:eastAsia="ru-RU"/>
        </w:rPr>
        <w:t>, технологической (проектно-технологической) практики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00463">
        <w:rPr>
          <w:rFonts w:ascii="Times New Roman" w:hAnsi="Times New Roman" w:cs="Times New Roman"/>
          <w:sz w:val="24"/>
          <w:szCs w:val="24"/>
        </w:rPr>
        <w:t>2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E85507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(профиль)   </w:t>
      </w:r>
      <w:r w:rsidR="00FE0DFB">
        <w:rPr>
          <w:rFonts w:ascii="Times New Roman" w:eastAsia="Calibri" w:hAnsi="Times New Roman" w:cs="Times New Roman"/>
          <w:u w:val="single"/>
          <w:lang w:eastAsia="x-none"/>
        </w:rPr>
        <w:t>Компьютерное моделирование и анализ данных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Pr="00E85507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DDB" w:rsidRPr="00193322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B0046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E0D2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B00463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E0D2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CF1DD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E0D2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F1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E0D2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E85507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25"/>
        <w:gridCol w:w="425"/>
        <w:gridCol w:w="425"/>
        <w:gridCol w:w="391"/>
      </w:tblGrid>
      <w:tr w:rsidR="00735FF7" w:rsidTr="00E85507">
        <w:trPr>
          <w:trHeight w:val="255"/>
        </w:trPr>
        <w:tc>
          <w:tcPr>
            <w:tcW w:w="534" w:type="dxa"/>
            <w:vMerge w:val="restart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vMerge w:val="restart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Показатели*</w:t>
            </w:r>
          </w:p>
          <w:p w:rsidR="00735FF7" w:rsidRPr="00C61C4E" w:rsidRDefault="00735FF7" w:rsidP="0073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1666" w:type="dxa"/>
            <w:gridSpan w:val="4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35FF7" w:rsidTr="00E85507">
        <w:trPr>
          <w:trHeight w:val="255"/>
        </w:trPr>
        <w:tc>
          <w:tcPr>
            <w:tcW w:w="534" w:type="dxa"/>
            <w:vMerge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5</w:t>
            </w:r>
          </w:p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E0DFB" w:rsidTr="00AE6F74">
        <w:trPr>
          <w:trHeight w:val="521"/>
        </w:trPr>
        <w:tc>
          <w:tcPr>
            <w:tcW w:w="9571" w:type="dxa"/>
            <w:gridSpan w:val="6"/>
          </w:tcPr>
          <w:p w:rsidR="00FE0DFB" w:rsidRPr="00B06AE5" w:rsidRDefault="00FE0DFB" w:rsidP="00FE0D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УК-1 </w:t>
            </w:r>
            <w:r w:rsidRPr="00FE0DFB">
              <w:rPr>
                <w:rFonts w:ascii="Times New Roman" w:hAnsi="Times New Roman" w:cs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E0DFB" w:rsidRPr="00E85507" w:rsidTr="00AE6F74">
        <w:trPr>
          <w:trHeight w:val="557"/>
        </w:trPr>
        <w:tc>
          <w:tcPr>
            <w:tcW w:w="534" w:type="dxa"/>
          </w:tcPr>
          <w:p w:rsidR="00FE0DFB" w:rsidRPr="00C61C4E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FE0DFB" w:rsidRPr="00FE0DFB" w:rsidRDefault="00FE0DFB" w:rsidP="00FE0DFB">
            <w:pPr>
              <w:rPr>
                <w:rFonts w:ascii="Times New Roman" w:hAnsi="Times New Roman" w:cs="Times New Roman"/>
              </w:rPr>
            </w:pPr>
            <w:r w:rsidRPr="002D69C4">
              <w:rPr>
                <w:rFonts w:ascii="Times New Roman" w:hAnsi="Times New Roman" w:cs="Times New Roman"/>
              </w:rPr>
              <w:t>УК-1.1</w:t>
            </w:r>
            <w:r w:rsidRPr="00FE0DFB">
              <w:rPr>
                <w:rFonts w:ascii="Times New Roman" w:hAnsi="Times New Roman" w:cs="Times New Roman"/>
              </w:rPr>
              <w:t xml:space="preserve"> </w:t>
            </w:r>
            <w:r w:rsidRPr="002D69C4">
              <w:rPr>
                <w:rFonts w:ascii="Times New Roman" w:hAnsi="Times New Roman" w:cs="Times New Roman"/>
              </w:rPr>
              <w:t>Знать: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DFB" w:rsidRPr="00E85507" w:rsidTr="00AE6F74">
        <w:trPr>
          <w:trHeight w:val="263"/>
        </w:trPr>
        <w:tc>
          <w:tcPr>
            <w:tcW w:w="534" w:type="dxa"/>
          </w:tcPr>
          <w:p w:rsidR="00FE0DFB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FE0DFB" w:rsidRPr="00C61C4E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E0DFB" w:rsidRPr="00FE0DFB" w:rsidRDefault="00FE0DFB" w:rsidP="00AE6F74">
            <w:pPr>
              <w:rPr>
                <w:rFonts w:ascii="Times New Roman" w:hAnsi="Times New Roman" w:cs="Times New Roman"/>
              </w:rPr>
            </w:pPr>
            <w:r w:rsidRPr="002D69C4">
              <w:rPr>
                <w:rFonts w:ascii="Times New Roman" w:hAnsi="Times New Roman" w:cs="Times New Roman"/>
              </w:rPr>
              <w:t>УК-1.2</w:t>
            </w:r>
            <w:r w:rsidRPr="00FE0DFB">
              <w:rPr>
                <w:rFonts w:ascii="Times New Roman" w:hAnsi="Times New Roman" w:cs="Times New Roman"/>
              </w:rPr>
              <w:t xml:space="preserve"> </w:t>
            </w:r>
            <w:r w:rsidRPr="002D69C4">
              <w:rPr>
                <w:rFonts w:ascii="Times New Roman" w:hAnsi="Times New Roman" w:cs="Times New Roman"/>
              </w:rPr>
              <w:t>Уметь: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DFB" w:rsidRPr="00E85507" w:rsidTr="00AE6F74">
        <w:trPr>
          <w:trHeight w:val="263"/>
        </w:trPr>
        <w:tc>
          <w:tcPr>
            <w:tcW w:w="534" w:type="dxa"/>
          </w:tcPr>
          <w:p w:rsidR="00FE0DFB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FE0DFB" w:rsidRPr="00FE0DFB" w:rsidRDefault="00FE0DFB" w:rsidP="00AE6F74">
            <w:pPr>
              <w:rPr>
                <w:rFonts w:ascii="Times New Roman" w:hAnsi="Times New Roman" w:cs="Times New Roman"/>
              </w:rPr>
            </w:pPr>
            <w:r w:rsidRPr="00FE0DFB">
              <w:rPr>
                <w:rFonts w:ascii="Times New Roman" w:hAnsi="Times New Roman" w:cs="Times New Roman"/>
              </w:rPr>
              <w:t xml:space="preserve">УК-1.3 </w:t>
            </w:r>
            <w:r w:rsidRPr="002D69C4">
              <w:rPr>
                <w:rFonts w:ascii="Times New Roman" w:hAnsi="Times New Roman" w:cs="Times New Roman"/>
              </w:rPr>
              <w:t>Владеть: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E85507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8C" w:rsidTr="00E85507">
        <w:trPr>
          <w:trHeight w:val="521"/>
        </w:trPr>
        <w:tc>
          <w:tcPr>
            <w:tcW w:w="9571" w:type="dxa"/>
            <w:gridSpan w:val="6"/>
          </w:tcPr>
          <w:p w:rsidR="00BF0D8C" w:rsidRPr="00B06AE5" w:rsidRDefault="00E85507" w:rsidP="00B06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УК-6 </w:t>
            </w:r>
            <w:r w:rsidRPr="00E85507">
              <w:rPr>
                <w:rFonts w:ascii="Times New Roman" w:hAnsi="Times New Roman" w:cs="Times New Roma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E0DFB" w:rsidRPr="00E85507" w:rsidTr="00E85507">
        <w:trPr>
          <w:trHeight w:val="557"/>
        </w:trPr>
        <w:tc>
          <w:tcPr>
            <w:tcW w:w="534" w:type="dxa"/>
          </w:tcPr>
          <w:p w:rsidR="00FE0DFB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FE0DFB" w:rsidRPr="00E85507" w:rsidRDefault="00FE0DFB" w:rsidP="00BF0D8C">
            <w:pPr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УК-6.1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 xml:space="preserve">Знать: методики самооценки, самоконтроля и саморазвития с использованием подходов </w:t>
            </w:r>
            <w:proofErr w:type="spellStart"/>
            <w:r w:rsidRPr="005400AC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E8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DFB" w:rsidRPr="00E85507" w:rsidTr="00E85507">
        <w:trPr>
          <w:trHeight w:val="263"/>
        </w:trPr>
        <w:tc>
          <w:tcPr>
            <w:tcW w:w="534" w:type="dxa"/>
          </w:tcPr>
          <w:p w:rsidR="00FE0DFB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FE0DFB" w:rsidRPr="00E85507" w:rsidRDefault="00FE0DFB" w:rsidP="00BF0D8C">
            <w:pPr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УК-6.2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>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DFB" w:rsidRPr="00E85507" w:rsidTr="00E85507">
        <w:trPr>
          <w:trHeight w:val="263"/>
        </w:trPr>
        <w:tc>
          <w:tcPr>
            <w:tcW w:w="534" w:type="dxa"/>
          </w:tcPr>
          <w:p w:rsidR="00FE0DFB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FE0DFB" w:rsidRPr="00E85507" w:rsidRDefault="00FE0DFB" w:rsidP="00BF0D8C">
            <w:pPr>
              <w:rPr>
                <w:rFonts w:ascii="Times New Roman" w:hAnsi="Times New Roman" w:cs="Times New Roman"/>
              </w:rPr>
            </w:pPr>
            <w:r w:rsidRPr="00E85507">
              <w:rPr>
                <w:rFonts w:ascii="Times New Roman" w:hAnsi="Times New Roman" w:cs="Times New Roman"/>
              </w:rPr>
              <w:t xml:space="preserve">УК-6.3 </w:t>
            </w:r>
            <w:r w:rsidRPr="005400AC">
              <w:rPr>
                <w:rFonts w:ascii="Times New Roman" w:hAnsi="Times New Roman" w:cs="Times New Roman"/>
              </w:rPr>
              <w:t xml:space="preserve">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5400AC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5400AC">
              <w:rPr>
                <w:rFonts w:ascii="Times New Roman" w:hAnsi="Times New Roman" w:cs="Times New Roman"/>
              </w:rPr>
              <w:t xml:space="preserve"> подходов и методик</w:t>
            </w: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E85507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44B" w:rsidRPr="00C4544B" w:rsidTr="00F07CE4">
        <w:trPr>
          <w:trHeight w:val="263"/>
        </w:trPr>
        <w:tc>
          <w:tcPr>
            <w:tcW w:w="9571" w:type="dxa"/>
            <w:gridSpan w:val="6"/>
          </w:tcPr>
          <w:p w:rsidR="004861EC" w:rsidRPr="00C4544B" w:rsidRDefault="004861EC" w:rsidP="004861EC">
            <w:pPr>
              <w:rPr>
                <w:rFonts w:ascii="Times New Roman" w:hAnsi="Times New Roman" w:cs="Times New Roman"/>
              </w:rPr>
            </w:pPr>
            <w:r w:rsidRPr="00C4544B">
              <w:rPr>
                <w:rFonts w:ascii="Times New Roman" w:hAnsi="Times New Roman" w:cs="Times New Roman"/>
              </w:rPr>
              <w:lastRenderedPageBreak/>
      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</w:tr>
      <w:tr w:rsidR="00C4544B" w:rsidRPr="00C4544B" w:rsidTr="00E85507">
        <w:trPr>
          <w:trHeight w:val="263"/>
        </w:trPr>
        <w:tc>
          <w:tcPr>
            <w:tcW w:w="534" w:type="dxa"/>
          </w:tcPr>
          <w:p w:rsidR="00C36E3A" w:rsidRPr="00C4544B" w:rsidRDefault="00C4544B" w:rsidP="00C61C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44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371" w:type="dxa"/>
          </w:tcPr>
          <w:p w:rsidR="00C36E3A" w:rsidRPr="00C4544B" w:rsidRDefault="004861EC" w:rsidP="00BF0D8C">
            <w:pPr>
              <w:rPr>
                <w:rFonts w:ascii="Times New Roman" w:hAnsi="Times New Roman" w:cs="Times New Roman"/>
              </w:rPr>
            </w:pPr>
            <w:r w:rsidRPr="00C4544B">
              <w:rPr>
                <w:rFonts w:ascii="Times New Roman" w:hAnsi="Times New Roman" w:cs="Times New Roman"/>
              </w:rPr>
              <w:t>ОПК-3.1. Знать: принципы, методы и средства анализа и структурирования профессиональной информации</w:t>
            </w:r>
          </w:p>
        </w:tc>
        <w:tc>
          <w:tcPr>
            <w:tcW w:w="425" w:type="dxa"/>
          </w:tcPr>
          <w:p w:rsidR="00C36E3A" w:rsidRPr="00C4544B" w:rsidRDefault="00C36E3A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36E3A" w:rsidRPr="00C4544B" w:rsidRDefault="00C36E3A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36E3A" w:rsidRPr="00C4544B" w:rsidRDefault="00C36E3A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C36E3A" w:rsidRPr="00C4544B" w:rsidRDefault="00C36E3A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44B" w:rsidRPr="00C4544B" w:rsidTr="00E85507">
        <w:trPr>
          <w:trHeight w:val="263"/>
        </w:trPr>
        <w:tc>
          <w:tcPr>
            <w:tcW w:w="534" w:type="dxa"/>
          </w:tcPr>
          <w:p w:rsidR="00C36E3A" w:rsidRPr="00C4544B" w:rsidRDefault="00C4544B" w:rsidP="00C61C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44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371" w:type="dxa"/>
          </w:tcPr>
          <w:p w:rsidR="00C36E3A" w:rsidRPr="00C4544B" w:rsidRDefault="004861EC" w:rsidP="00BF0D8C">
            <w:pPr>
              <w:rPr>
                <w:rFonts w:ascii="Times New Roman" w:hAnsi="Times New Roman" w:cs="Times New Roman"/>
              </w:rPr>
            </w:pPr>
            <w:r w:rsidRPr="00C4544B">
              <w:rPr>
                <w:rFonts w:ascii="Times New Roman" w:hAnsi="Times New Roman" w:cs="Times New Roman"/>
              </w:rPr>
              <w:t>ОПК-3.2. Уметь: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</w:p>
        </w:tc>
        <w:tc>
          <w:tcPr>
            <w:tcW w:w="425" w:type="dxa"/>
          </w:tcPr>
          <w:p w:rsidR="00C36E3A" w:rsidRPr="00C4544B" w:rsidRDefault="00C36E3A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36E3A" w:rsidRPr="00C4544B" w:rsidRDefault="00C36E3A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36E3A" w:rsidRPr="00C4544B" w:rsidRDefault="00C36E3A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C36E3A" w:rsidRPr="00C4544B" w:rsidRDefault="00C36E3A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44B" w:rsidRPr="00C4544B" w:rsidTr="00E85507">
        <w:trPr>
          <w:trHeight w:val="263"/>
        </w:trPr>
        <w:tc>
          <w:tcPr>
            <w:tcW w:w="534" w:type="dxa"/>
          </w:tcPr>
          <w:p w:rsidR="00E85507" w:rsidRPr="00C4544B" w:rsidRDefault="00C4544B" w:rsidP="00C61C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544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371" w:type="dxa"/>
          </w:tcPr>
          <w:p w:rsidR="00E85507" w:rsidRPr="00C4544B" w:rsidRDefault="004D6855" w:rsidP="00E85507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C4544B">
              <w:rPr>
                <w:rFonts w:ascii="Times New Roman" w:hAnsi="Times New Roman" w:cs="Times New Roman"/>
              </w:rPr>
              <w:t>ОПК-3.3.</w:t>
            </w:r>
            <w:r w:rsidR="00C4544B" w:rsidRPr="00C4544B">
              <w:t xml:space="preserve"> </w:t>
            </w:r>
            <w:r w:rsidR="00C4544B" w:rsidRPr="00C4544B">
              <w:rPr>
                <w:rFonts w:ascii="Times New Roman" w:hAnsi="Times New Roman" w:cs="Times New Roman"/>
              </w:rPr>
              <w:t>Владеть: навыками подготовки научных докладов, публикаций и аналитических обзоров с обоснованными выводами и рекомендациями</w:t>
            </w:r>
          </w:p>
        </w:tc>
        <w:tc>
          <w:tcPr>
            <w:tcW w:w="425" w:type="dxa"/>
          </w:tcPr>
          <w:p w:rsidR="00E85507" w:rsidRPr="00C4544B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C4544B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C4544B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C4544B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44B" w:rsidRPr="00C4544B" w:rsidTr="004F1CB0">
        <w:trPr>
          <w:trHeight w:val="282"/>
        </w:trPr>
        <w:tc>
          <w:tcPr>
            <w:tcW w:w="9571" w:type="dxa"/>
            <w:gridSpan w:val="6"/>
          </w:tcPr>
          <w:p w:rsidR="00C4544B" w:rsidRPr="00C4544B" w:rsidRDefault="00C4544B" w:rsidP="004F1CB0">
            <w:pPr>
              <w:jc w:val="both"/>
              <w:rPr>
                <w:rFonts w:ascii="Times New Roman" w:hAnsi="Times New Roman" w:cs="Times New Roman"/>
              </w:rPr>
            </w:pPr>
            <w:r w:rsidRPr="00C4544B">
              <w:rPr>
                <w:rFonts w:ascii="Times New Roman" w:hAnsi="Times New Roman" w:cs="Times New Roman"/>
              </w:rPr>
              <w:t>ОПК-4 Способен применять на практике новые научные принципы и методы исследований</w:t>
            </w:r>
          </w:p>
        </w:tc>
      </w:tr>
      <w:tr w:rsidR="00C4544B" w:rsidRPr="00C4544B" w:rsidTr="004F1CB0">
        <w:trPr>
          <w:trHeight w:val="263"/>
        </w:trPr>
        <w:tc>
          <w:tcPr>
            <w:tcW w:w="534" w:type="dxa"/>
          </w:tcPr>
          <w:p w:rsidR="00C4544B" w:rsidRPr="00C4544B" w:rsidRDefault="00C4544B" w:rsidP="004F1CB0">
            <w:pPr>
              <w:jc w:val="center"/>
              <w:rPr>
                <w:rFonts w:ascii="Times New Roman" w:hAnsi="Times New Roman" w:cs="Times New Roman"/>
              </w:rPr>
            </w:pPr>
            <w:r w:rsidRPr="00C4544B">
              <w:rPr>
                <w:rFonts w:ascii="Times New Roman" w:hAnsi="Times New Roman" w:cs="Times New Roman"/>
                <w:lang w:val="en-US"/>
              </w:rPr>
              <w:t>10</w:t>
            </w:r>
            <w:r w:rsidRPr="00C45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C4544B" w:rsidRPr="00C4544B" w:rsidRDefault="00C4544B" w:rsidP="004F1CB0">
            <w:pPr>
              <w:rPr>
                <w:rFonts w:ascii="Times New Roman" w:hAnsi="Times New Roman" w:cs="Times New Roman"/>
              </w:rPr>
            </w:pPr>
            <w:r w:rsidRPr="00C4544B">
              <w:rPr>
                <w:rFonts w:ascii="Times New Roman" w:hAnsi="Times New Roman" w:cs="Times New Roman"/>
              </w:rPr>
              <w:t>ОПК-4.1 Знать: новые научные принципы и методы исследований</w:t>
            </w:r>
          </w:p>
        </w:tc>
        <w:tc>
          <w:tcPr>
            <w:tcW w:w="425" w:type="dxa"/>
          </w:tcPr>
          <w:p w:rsidR="00C4544B" w:rsidRPr="00C4544B" w:rsidRDefault="00C4544B" w:rsidP="004F1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544B" w:rsidRPr="00C4544B" w:rsidRDefault="00C4544B" w:rsidP="004F1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544B" w:rsidRPr="00C4544B" w:rsidRDefault="00C4544B" w:rsidP="004F1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C4544B" w:rsidRPr="00C4544B" w:rsidRDefault="00C4544B" w:rsidP="004F1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44B" w:rsidRPr="00C4544B" w:rsidTr="004F1CB0">
        <w:trPr>
          <w:trHeight w:val="263"/>
        </w:trPr>
        <w:tc>
          <w:tcPr>
            <w:tcW w:w="534" w:type="dxa"/>
          </w:tcPr>
          <w:p w:rsidR="00C4544B" w:rsidRPr="00C4544B" w:rsidRDefault="00C4544B" w:rsidP="004F1CB0">
            <w:pPr>
              <w:jc w:val="center"/>
              <w:rPr>
                <w:rFonts w:ascii="Times New Roman" w:hAnsi="Times New Roman" w:cs="Times New Roman"/>
              </w:rPr>
            </w:pPr>
            <w:r w:rsidRPr="00C4544B">
              <w:rPr>
                <w:rFonts w:ascii="Times New Roman" w:hAnsi="Times New Roman" w:cs="Times New Roman"/>
                <w:lang w:val="en-US"/>
              </w:rPr>
              <w:t>11</w:t>
            </w:r>
            <w:r w:rsidRPr="00C45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C4544B" w:rsidRPr="00C4544B" w:rsidRDefault="00C4544B" w:rsidP="004F1CB0">
            <w:pPr>
              <w:rPr>
                <w:rFonts w:ascii="Times New Roman" w:hAnsi="Times New Roman" w:cs="Times New Roman"/>
              </w:rPr>
            </w:pPr>
            <w:r w:rsidRPr="00C4544B">
              <w:rPr>
                <w:rFonts w:ascii="Times New Roman" w:hAnsi="Times New Roman" w:cs="Times New Roman"/>
              </w:rPr>
              <w:t>ОПК-4.2 Умеет: применять на практике новые научные принципы и методы исследований</w:t>
            </w:r>
          </w:p>
        </w:tc>
        <w:tc>
          <w:tcPr>
            <w:tcW w:w="425" w:type="dxa"/>
          </w:tcPr>
          <w:p w:rsidR="00C4544B" w:rsidRPr="00C4544B" w:rsidRDefault="00C4544B" w:rsidP="004F1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544B" w:rsidRPr="00C4544B" w:rsidRDefault="00C4544B" w:rsidP="004F1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4544B" w:rsidRPr="00C4544B" w:rsidRDefault="00C4544B" w:rsidP="004F1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C4544B" w:rsidRPr="00C4544B" w:rsidRDefault="00C4544B" w:rsidP="004F1C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Tr="00E85507">
        <w:tc>
          <w:tcPr>
            <w:tcW w:w="7905" w:type="dxa"/>
            <w:gridSpan w:val="2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35FF7" w:rsidRPr="00735FF7" w:rsidRDefault="00735FF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666" w:type="dxa"/>
            <w:gridSpan w:val="4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B6010" w:rsidRDefault="006B6010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 (если предусмотрено программой практики)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2A7349"/>
    <w:rsid w:val="002E1628"/>
    <w:rsid w:val="00393695"/>
    <w:rsid w:val="003D5098"/>
    <w:rsid w:val="004712A0"/>
    <w:rsid w:val="004861EC"/>
    <w:rsid w:val="0049709F"/>
    <w:rsid w:val="004B7576"/>
    <w:rsid w:val="004C36FE"/>
    <w:rsid w:val="004D6855"/>
    <w:rsid w:val="0054706E"/>
    <w:rsid w:val="005A284F"/>
    <w:rsid w:val="005A6AE8"/>
    <w:rsid w:val="005C0830"/>
    <w:rsid w:val="005E0D29"/>
    <w:rsid w:val="006416B2"/>
    <w:rsid w:val="006B6010"/>
    <w:rsid w:val="00702218"/>
    <w:rsid w:val="00735FF7"/>
    <w:rsid w:val="00740E0A"/>
    <w:rsid w:val="00786E2E"/>
    <w:rsid w:val="007E22BE"/>
    <w:rsid w:val="008B2DDB"/>
    <w:rsid w:val="008C43EF"/>
    <w:rsid w:val="00957EFB"/>
    <w:rsid w:val="009847E7"/>
    <w:rsid w:val="00A923BE"/>
    <w:rsid w:val="00B00463"/>
    <w:rsid w:val="00B06AE5"/>
    <w:rsid w:val="00BC612F"/>
    <w:rsid w:val="00BE65CB"/>
    <w:rsid w:val="00BF0D8C"/>
    <w:rsid w:val="00C0444A"/>
    <w:rsid w:val="00C230A8"/>
    <w:rsid w:val="00C2437E"/>
    <w:rsid w:val="00C36E3A"/>
    <w:rsid w:val="00C4544B"/>
    <w:rsid w:val="00C61C4E"/>
    <w:rsid w:val="00CF1DD8"/>
    <w:rsid w:val="00D42C37"/>
    <w:rsid w:val="00E85507"/>
    <w:rsid w:val="00EE19A3"/>
    <w:rsid w:val="00F041AC"/>
    <w:rsid w:val="00F25DB2"/>
    <w:rsid w:val="00F60641"/>
    <w:rsid w:val="00F756E8"/>
    <w:rsid w:val="00FC0A3C"/>
    <w:rsid w:val="00FC13C1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CEBF"/>
  <w15:docId w15:val="{FED08062-6DA3-47AA-A20E-EBAA1C0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95D2-FFBA-45E8-B836-4B71A104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5</cp:revision>
  <dcterms:created xsi:type="dcterms:W3CDTF">2020-09-09T11:11:00Z</dcterms:created>
  <dcterms:modified xsi:type="dcterms:W3CDTF">2023-08-22T09:46:00Z</dcterms:modified>
</cp:coreProperties>
</file>